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35" w:rsidRPr="009D1A35" w:rsidRDefault="009D1A35" w:rsidP="009D1A35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9D1A35">
        <w:rPr>
          <w:rFonts w:ascii="Times New Roman" w:hAnsi="Times New Roman" w:cs="Times New Roman"/>
          <w:b/>
          <w:sz w:val="32"/>
          <w:szCs w:val="32"/>
          <w:lang w:val="ro-RO"/>
        </w:rPr>
        <w:t xml:space="preserve">Studioul muzical pentru copii al </w:t>
      </w:r>
      <w:r w:rsidRPr="009D1A35">
        <w:rPr>
          <w:rFonts w:ascii="Times New Roman" w:hAnsi="Times New Roman" w:cs="Times New Roman"/>
          <w:b/>
          <w:sz w:val="32"/>
          <w:szCs w:val="32"/>
          <w:lang w:val="ro-RO"/>
        </w:rPr>
        <w:t>Centrul Educației Estetice „Lăstărel”</w:t>
      </w:r>
      <w:r w:rsidRPr="009D1A35">
        <w:rPr>
          <w:rFonts w:ascii="Times New Roman" w:hAnsi="Times New Roman" w:cs="Times New Roman"/>
          <w:b/>
          <w:sz w:val="32"/>
          <w:szCs w:val="32"/>
          <w:lang w:val="ro-RO"/>
        </w:rPr>
        <w:t xml:space="preserve"> în baza liceului teoretic „Antioh Cantemir”</w:t>
      </w:r>
    </w:p>
    <w:p w:rsidR="009D1A35" w:rsidRPr="00695375" w:rsidRDefault="009D1A35" w:rsidP="00695375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695375" w:rsidRPr="009D1A35" w:rsidRDefault="00695375" w:rsidP="009D1A3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7C2F" w:rsidRPr="00695375" w:rsidRDefault="00695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375">
        <w:rPr>
          <w:rFonts w:ascii="Times New Roman" w:hAnsi="Times New Roman" w:cs="Times New Roman"/>
          <w:b/>
          <w:sz w:val="28"/>
          <w:szCs w:val="28"/>
        </w:rPr>
        <w:t xml:space="preserve">Открытый урок по </w:t>
      </w:r>
      <w:proofErr w:type="gramStart"/>
      <w:r w:rsidRPr="00695375">
        <w:rPr>
          <w:rFonts w:ascii="Times New Roman" w:hAnsi="Times New Roman" w:cs="Times New Roman"/>
          <w:b/>
          <w:sz w:val="28"/>
          <w:szCs w:val="28"/>
        </w:rPr>
        <w:t>вокалу  преподавателя</w:t>
      </w:r>
      <w:proofErr w:type="gramEnd"/>
      <w:r w:rsidRPr="006953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375">
        <w:rPr>
          <w:rFonts w:ascii="Times New Roman" w:hAnsi="Times New Roman" w:cs="Times New Roman"/>
          <w:b/>
          <w:sz w:val="28"/>
          <w:szCs w:val="28"/>
        </w:rPr>
        <w:t>Московчук</w:t>
      </w:r>
      <w:proofErr w:type="spellEnd"/>
      <w:r w:rsidRPr="00695375">
        <w:rPr>
          <w:rFonts w:ascii="Times New Roman" w:hAnsi="Times New Roman" w:cs="Times New Roman"/>
          <w:b/>
          <w:sz w:val="28"/>
          <w:szCs w:val="28"/>
        </w:rPr>
        <w:t xml:space="preserve">  Натальи Андреевны.</w:t>
      </w:r>
      <w:r w:rsidRPr="0069537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B7C2F" w:rsidRPr="00695375" w:rsidRDefault="003B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375" w:rsidRDefault="00695375" w:rsidP="00695375">
      <w:pPr>
        <w:rPr>
          <w:rFonts w:ascii="Times New Roman" w:hAnsi="Times New Roman" w:cs="Times New Roman"/>
          <w:sz w:val="28"/>
          <w:szCs w:val="28"/>
        </w:rPr>
      </w:pPr>
      <w:r w:rsidRPr="0069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375" w:rsidRDefault="00695375" w:rsidP="00695375">
      <w:pPr>
        <w:rPr>
          <w:rFonts w:ascii="Times New Roman" w:hAnsi="Times New Roman" w:cs="Times New Roman"/>
          <w:sz w:val="28"/>
          <w:szCs w:val="28"/>
        </w:rPr>
      </w:pPr>
      <w:r w:rsidRPr="0069537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95375"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spellStart"/>
      <w:r w:rsidRPr="00695375"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 w:rsidRPr="00695375">
        <w:rPr>
          <w:rFonts w:ascii="Times New Roman" w:hAnsi="Times New Roman" w:cs="Times New Roman"/>
          <w:sz w:val="28"/>
          <w:szCs w:val="28"/>
        </w:rPr>
        <w:t xml:space="preserve"> и дина</w:t>
      </w:r>
      <w:r>
        <w:rPr>
          <w:rFonts w:ascii="Times New Roman" w:hAnsi="Times New Roman" w:cs="Times New Roman"/>
          <w:sz w:val="28"/>
          <w:szCs w:val="28"/>
        </w:rPr>
        <w:t xml:space="preserve">микой в вокальных </w:t>
      </w:r>
    </w:p>
    <w:p w:rsidR="00695375" w:rsidRDefault="00695375" w:rsidP="00695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произведениях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95375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9D1A35" w:rsidRDefault="009D1A35" w:rsidP="00695375">
      <w:pPr>
        <w:rPr>
          <w:rFonts w:ascii="Times New Roman" w:hAnsi="Times New Roman" w:cs="Times New Roman"/>
          <w:b/>
          <w:sz w:val="28"/>
          <w:szCs w:val="28"/>
        </w:rPr>
      </w:pPr>
    </w:p>
    <w:p w:rsidR="003B7C2F" w:rsidRDefault="00695375" w:rsidP="00695375">
      <w:pPr>
        <w:rPr>
          <w:rFonts w:ascii="Times New Roman" w:hAnsi="Times New Roman" w:cs="Times New Roman"/>
          <w:sz w:val="28"/>
          <w:szCs w:val="28"/>
        </w:rPr>
      </w:pPr>
      <w:r w:rsidRPr="00695375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1A35">
        <w:rPr>
          <w:rFonts w:ascii="Times New Roman" w:hAnsi="Times New Roman" w:cs="Times New Roman"/>
          <w:sz w:val="28"/>
          <w:szCs w:val="28"/>
        </w:rPr>
        <w:t xml:space="preserve">17 февраля </w:t>
      </w:r>
      <w:bookmarkStart w:id="0" w:name="_GoBack"/>
      <w:bookmarkEnd w:id="0"/>
      <w:r w:rsidRPr="00695375">
        <w:rPr>
          <w:rFonts w:ascii="Times New Roman" w:hAnsi="Times New Roman" w:cs="Times New Roman"/>
          <w:sz w:val="28"/>
          <w:szCs w:val="28"/>
        </w:rPr>
        <w:t>2021.</w:t>
      </w:r>
    </w:p>
    <w:p w:rsidR="00695375" w:rsidRDefault="00695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375" w:rsidRPr="00695375" w:rsidRDefault="00695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C2F" w:rsidRDefault="003B7C2F">
      <w:pPr>
        <w:jc w:val="center"/>
      </w:pPr>
    </w:p>
    <w:p w:rsidR="003B7C2F" w:rsidRDefault="003B7C2F">
      <w:pPr>
        <w:jc w:val="center"/>
      </w:pPr>
    </w:p>
    <w:p w:rsidR="009D1A35" w:rsidRDefault="009D1A35">
      <w:pPr>
        <w:jc w:val="center"/>
      </w:pPr>
    </w:p>
    <w:p w:rsidR="003B7C2F" w:rsidRDefault="00695375">
      <w:r>
        <w:rPr>
          <w:noProof/>
          <w:lang w:val="ro-RO"/>
        </w:rPr>
        <w:drawing>
          <wp:inline distT="114300" distB="114300" distL="114300" distR="114300">
            <wp:extent cx="1662545" cy="3325091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545" cy="3325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o-RO"/>
        </w:rPr>
        <w:drawing>
          <wp:inline distT="114300" distB="114300" distL="114300" distR="114300">
            <wp:extent cx="1662545" cy="3325091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545" cy="3325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o-RO"/>
        </w:rPr>
        <w:drawing>
          <wp:inline distT="114300" distB="114300" distL="114300" distR="114300">
            <wp:extent cx="1662545" cy="3325091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545" cy="3325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B7C2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2F"/>
    <w:rsid w:val="003B7C2F"/>
    <w:rsid w:val="00695375"/>
    <w:rsid w:val="009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297C"/>
  <w15:docId w15:val="{50F4A4F4-2F77-44B4-BE12-EA79FEBF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Lastarel Manager</cp:lastModifiedBy>
  <cp:revision>3</cp:revision>
  <dcterms:created xsi:type="dcterms:W3CDTF">2021-02-19T06:16:00Z</dcterms:created>
  <dcterms:modified xsi:type="dcterms:W3CDTF">2021-02-19T07:14:00Z</dcterms:modified>
</cp:coreProperties>
</file>